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EC1E1" w14:textId="1070546D" w:rsidR="00F62D97" w:rsidRDefault="00F62D97" w:rsidP="005404B6">
      <w:pPr>
        <w:tabs>
          <w:tab w:val="left" w:pos="709"/>
        </w:tabs>
        <w:jc w:val="both"/>
        <w:rPr>
          <w:b/>
          <w:bCs/>
          <w:u w:val="single"/>
        </w:rPr>
      </w:pPr>
    </w:p>
    <w:p w14:paraId="52127AB3" w14:textId="1F5ACBA7" w:rsidR="006243C7" w:rsidRDefault="006243C7" w:rsidP="005404B6">
      <w:pPr>
        <w:tabs>
          <w:tab w:val="left" w:pos="709"/>
        </w:tabs>
        <w:jc w:val="both"/>
        <w:rPr>
          <w:b/>
          <w:bCs/>
          <w:u w:val="single"/>
        </w:rPr>
      </w:pPr>
    </w:p>
    <w:p w14:paraId="794375C5" w14:textId="77777777" w:rsidR="00A055BF" w:rsidRDefault="00A055BF" w:rsidP="005404B6">
      <w:pPr>
        <w:tabs>
          <w:tab w:val="left" w:pos="709"/>
        </w:tabs>
        <w:jc w:val="both"/>
        <w:rPr>
          <w:b/>
          <w:bCs/>
          <w:u w:val="single"/>
        </w:rPr>
      </w:pPr>
    </w:p>
    <w:p w14:paraId="1F0820A9" w14:textId="4C249770" w:rsidR="006243C7" w:rsidRPr="00EE12C0" w:rsidRDefault="006243C7" w:rsidP="006243C7">
      <w:pPr>
        <w:rPr>
          <w:rFonts w:ascii="Arial" w:hAnsi="Arial" w:cs="Arial"/>
          <w:b/>
          <w:bCs/>
          <w:sz w:val="22"/>
          <w:szCs w:val="22"/>
        </w:rPr>
      </w:pPr>
      <w:r w:rsidRPr="00EE12C0">
        <w:rPr>
          <w:rFonts w:ascii="Arial" w:hAnsi="Arial" w:cs="Arial"/>
          <w:b/>
          <w:bCs/>
          <w:sz w:val="22"/>
          <w:szCs w:val="22"/>
        </w:rPr>
        <w:t>PORTARIA DE Nº.</w:t>
      </w:r>
      <w:r w:rsidRPr="00EE12C0">
        <w:rPr>
          <w:rFonts w:ascii="Arial" w:hAnsi="Arial" w:cs="Arial"/>
          <w:b/>
          <w:bCs/>
          <w:color w:val="000000"/>
          <w:sz w:val="22"/>
          <w:szCs w:val="22"/>
        </w:rPr>
        <w:t xml:space="preserve"> 0</w:t>
      </w:r>
      <w:r w:rsidR="00C6732B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="00C86FD0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EE12C0">
        <w:rPr>
          <w:rFonts w:ascii="Arial" w:hAnsi="Arial" w:cs="Arial"/>
          <w:b/>
          <w:bCs/>
          <w:sz w:val="22"/>
          <w:szCs w:val="22"/>
        </w:rPr>
        <w:t xml:space="preserve"> </w:t>
      </w:r>
      <w:r w:rsidRPr="00EE12C0">
        <w:rPr>
          <w:rFonts w:ascii="Arial" w:hAnsi="Arial" w:cs="Arial"/>
          <w:b/>
          <w:bCs/>
          <w:color w:val="000000"/>
          <w:sz w:val="22"/>
          <w:szCs w:val="22"/>
        </w:rPr>
        <w:t>de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442DC">
        <w:rPr>
          <w:rFonts w:ascii="Arial" w:hAnsi="Arial" w:cs="Arial"/>
          <w:b/>
          <w:bCs/>
          <w:color w:val="000000"/>
          <w:sz w:val="22"/>
          <w:szCs w:val="22"/>
        </w:rPr>
        <w:t>11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EE12C0">
        <w:rPr>
          <w:rFonts w:ascii="Arial" w:hAnsi="Arial" w:cs="Arial"/>
          <w:b/>
          <w:bCs/>
          <w:color w:val="000000"/>
          <w:sz w:val="22"/>
          <w:szCs w:val="22"/>
        </w:rPr>
        <w:t xml:space="preserve">de </w:t>
      </w:r>
      <w:r w:rsidR="008442DC">
        <w:rPr>
          <w:rFonts w:ascii="Arial" w:hAnsi="Arial" w:cs="Arial"/>
          <w:b/>
          <w:bCs/>
          <w:color w:val="000000"/>
          <w:sz w:val="22"/>
          <w:szCs w:val="22"/>
        </w:rPr>
        <w:t>maio</w:t>
      </w:r>
      <w:r w:rsidRPr="00EE12C0">
        <w:rPr>
          <w:rFonts w:ascii="Arial" w:hAnsi="Arial" w:cs="Arial"/>
          <w:b/>
          <w:bCs/>
          <w:sz w:val="22"/>
          <w:szCs w:val="22"/>
        </w:rPr>
        <w:t xml:space="preserve"> de 202</w:t>
      </w:r>
      <w:r w:rsidR="008442DC">
        <w:rPr>
          <w:rFonts w:ascii="Arial" w:hAnsi="Arial" w:cs="Arial"/>
          <w:b/>
          <w:bCs/>
          <w:sz w:val="22"/>
          <w:szCs w:val="22"/>
        </w:rPr>
        <w:t>2</w:t>
      </w:r>
      <w:r w:rsidRPr="00EE12C0">
        <w:rPr>
          <w:rFonts w:ascii="Arial" w:hAnsi="Arial" w:cs="Arial"/>
          <w:b/>
          <w:bCs/>
          <w:sz w:val="22"/>
          <w:szCs w:val="22"/>
        </w:rPr>
        <w:t>.</w:t>
      </w:r>
    </w:p>
    <w:p w14:paraId="15D9C0A6" w14:textId="77777777" w:rsidR="006243C7" w:rsidRPr="000118A8" w:rsidRDefault="006243C7" w:rsidP="006243C7">
      <w:pPr>
        <w:rPr>
          <w:rFonts w:ascii="Arial" w:hAnsi="Arial" w:cs="Arial"/>
          <w:sz w:val="22"/>
          <w:szCs w:val="22"/>
        </w:rPr>
      </w:pPr>
    </w:p>
    <w:p w14:paraId="5DC05E32" w14:textId="77777777" w:rsidR="006243C7" w:rsidRPr="000118A8" w:rsidRDefault="006243C7" w:rsidP="006243C7">
      <w:pPr>
        <w:rPr>
          <w:rFonts w:ascii="Arial" w:hAnsi="Arial" w:cs="Arial"/>
          <w:sz w:val="22"/>
          <w:szCs w:val="22"/>
        </w:rPr>
      </w:pPr>
    </w:p>
    <w:p w14:paraId="37EA7F5A" w14:textId="77777777" w:rsidR="006243C7" w:rsidRPr="000118A8" w:rsidRDefault="006243C7" w:rsidP="006243C7">
      <w:pPr>
        <w:rPr>
          <w:rFonts w:ascii="Arial" w:hAnsi="Arial" w:cs="Arial"/>
          <w:sz w:val="22"/>
          <w:szCs w:val="22"/>
        </w:rPr>
      </w:pPr>
    </w:p>
    <w:p w14:paraId="3A247BB5" w14:textId="07E9CC60" w:rsidR="006243C7" w:rsidRPr="006243C7" w:rsidRDefault="006243C7" w:rsidP="006243C7">
      <w:pPr>
        <w:pStyle w:val="Default"/>
        <w:spacing w:line="360" w:lineRule="auto"/>
        <w:ind w:left="3540"/>
        <w:jc w:val="both"/>
      </w:pPr>
      <w:r w:rsidRPr="006243C7">
        <w:rPr>
          <w:rFonts w:ascii="Arial" w:hAnsi="Arial" w:cs="Arial"/>
          <w:i/>
          <w:iCs/>
        </w:rPr>
        <w:t xml:space="preserve">Concede o gozo regular de </w:t>
      </w:r>
      <w:r w:rsidR="008442DC">
        <w:rPr>
          <w:rFonts w:ascii="Arial" w:hAnsi="Arial" w:cs="Arial"/>
          <w:i/>
          <w:iCs/>
        </w:rPr>
        <w:t>1</w:t>
      </w:r>
      <w:r w:rsidR="00C6732B">
        <w:rPr>
          <w:rFonts w:ascii="Arial" w:hAnsi="Arial" w:cs="Arial"/>
          <w:i/>
          <w:iCs/>
        </w:rPr>
        <w:t>0</w:t>
      </w:r>
      <w:r w:rsidRPr="006243C7">
        <w:rPr>
          <w:rFonts w:ascii="Arial" w:hAnsi="Arial" w:cs="Arial"/>
          <w:i/>
          <w:iCs/>
        </w:rPr>
        <w:t xml:space="preserve"> (</w:t>
      </w:r>
      <w:r w:rsidR="008442DC">
        <w:rPr>
          <w:rFonts w:ascii="Arial" w:hAnsi="Arial" w:cs="Arial"/>
          <w:i/>
          <w:iCs/>
        </w:rPr>
        <w:t>dez</w:t>
      </w:r>
      <w:r w:rsidRPr="006243C7">
        <w:rPr>
          <w:rFonts w:ascii="Arial" w:hAnsi="Arial" w:cs="Arial"/>
          <w:i/>
          <w:iCs/>
        </w:rPr>
        <w:t xml:space="preserve">) dias de férias à servidora </w:t>
      </w:r>
      <w:r w:rsidR="00C6732B">
        <w:rPr>
          <w:rFonts w:ascii="Arial" w:hAnsi="Arial" w:cs="Arial"/>
          <w:i/>
          <w:iCs/>
        </w:rPr>
        <w:t>FERNANDA LAÍSA HERBERT</w:t>
      </w:r>
      <w:r w:rsidRPr="006243C7">
        <w:rPr>
          <w:rFonts w:ascii="Arial" w:hAnsi="Arial" w:cs="Arial"/>
          <w:i/>
          <w:iCs/>
        </w:rPr>
        <w:t xml:space="preserve">, a partir do dia </w:t>
      </w:r>
      <w:r w:rsidR="00C6732B">
        <w:rPr>
          <w:rFonts w:ascii="Arial" w:hAnsi="Arial" w:cs="Arial"/>
          <w:i/>
          <w:iCs/>
        </w:rPr>
        <w:t>1</w:t>
      </w:r>
      <w:r w:rsidR="008442DC">
        <w:rPr>
          <w:rFonts w:ascii="Arial" w:hAnsi="Arial" w:cs="Arial"/>
          <w:i/>
          <w:iCs/>
        </w:rPr>
        <w:t>6</w:t>
      </w:r>
      <w:r w:rsidRPr="006243C7">
        <w:rPr>
          <w:rFonts w:ascii="Arial" w:hAnsi="Arial" w:cs="Arial"/>
          <w:i/>
          <w:iCs/>
        </w:rPr>
        <w:t xml:space="preserve"> de</w:t>
      </w:r>
      <w:r w:rsidR="008442DC">
        <w:rPr>
          <w:rFonts w:ascii="Arial" w:hAnsi="Arial" w:cs="Arial"/>
          <w:i/>
          <w:iCs/>
        </w:rPr>
        <w:t xml:space="preserve"> maio</w:t>
      </w:r>
      <w:r w:rsidRPr="006243C7">
        <w:rPr>
          <w:rFonts w:ascii="Arial" w:hAnsi="Arial" w:cs="Arial"/>
          <w:i/>
          <w:iCs/>
        </w:rPr>
        <w:t xml:space="preserve"> de 202</w:t>
      </w:r>
      <w:r w:rsidR="00C6732B">
        <w:rPr>
          <w:rFonts w:ascii="Arial" w:hAnsi="Arial" w:cs="Arial"/>
          <w:i/>
          <w:iCs/>
        </w:rPr>
        <w:t>2</w:t>
      </w:r>
      <w:r w:rsidRPr="006243C7">
        <w:rPr>
          <w:rFonts w:ascii="Arial" w:hAnsi="Arial" w:cs="Arial"/>
          <w:i/>
          <w:iCs/>
        </w:rPr>
        <w:t xml:space="preserve"> até o dia </w:t>
      </w:r>
      <w:r w:rsidR="008442DC">
        <w:rPr>
          <w:rFonts w:ascii="Arial" w:hAnsi="Arial" w:cs="Arial"/>
          <w:i/>
          <w:iCs/>
        </w:rPr>
        <w:t>25</w:t>
      </w:r>
      <w:r w:rsidRPr="006243C7">
        <w:rPr>
          <w:rFonts w:ascii="Arial" w:hAnsi="Arial" w:cs="Arial"/>
          <w:i/>
          <w:iCs/>
        </w:rPr>
        <w:t xml:space="preserve"> de </w:t>
      </w:r>
      <w:r w:rsidR="008442DC">
        <w:rPr>
          <w:rFonts w:ascii="Arial" w:hAnsi="Arial" w:cs="Arial"/>
          <w:i/>
          <w:iCs/>
        </w:rPr>
        <w:t>mai</w:t>
      </w:r>
      <w:r w:rsidR="00C6732B">
        <w:rPr>
          <w:rFonts w:ascii="Arial" w:hAnsi="Arial" w:cs="Arial"/>
          <w:i/>
          <w:iCs/>
        </w:rPr>
        <w:t>o</w:t>
      </w:r>
      <w:r w:rsidRPr="006243C7">
        <w:rPr>
          <w:rFonts w:ascii="Arial" w:hAnsi="Arial" w:cs="Arial"/>
          <w:i/>
          <w:iCs/>
        </w:rPr>
        <w:t xml:space="preserve"> de 202</w:t>
      </w:r>
      <w:r w:rsidR="00C6732B">
        <w:rPr>
          <w:rFonts w:ascii="Arial" w:hAnsi="Arial" w:cs="Arial"/>
          <w:i/>
          <w:iCs/>
        </w:rPr>
        <w:t>2</w:t>
      </w:r>
      <w:r w:rsidRPr="006243C7">
        <w:rPr>
          <w:rFonts w:ascii="Arial" w:hAnsi="Arial" w:cs="Arial"/>
          <w:i/>
          <w:iCs/>
        </w:rPr>
        <w:t xml:space="preserve">.  </w:t>
      </w:r>
    </w:p>
    <w:p w14:paraId="24AAAAB1" w14:textId="77777777" w:rsidR="006243C7" w:rsidRPr="006243C7" w:rsidRDefault="006243C7" w:rsidP="006243C7">
      <w:pPr>
        <w:spacing w:line="360" w:lineRule="auto"/>
        <w:jc w:val="right"/>
        <w:rPr>
          <w:rFonts w:ascii="Arial" w:hAnsi="Arial" w:cs="Arial"/>
        </w:rPr>
      </w:pPr>
    </w:p>
    <w:p w14:paraId="42631D45" w14:textId="77777777" w:rsidR="006243C7" w:rsidRPr="006243C7" w:rsidRDefault="006243C7" w:rsidP="006243C7">
      <w:pPr>
        <w:spacing w:line="360" w:lineRule="auto"/>
        <w:rPr>
          <w:rFonts w:ascii="Arial" w:hAnsi="Arial" w:cs="Arial"/>
        </w:rPr>
      </w:pPr>
    </w:p>
    <w:p w14:paraId="6F66B927" w14:textId="332EF403" w:rsidR="006243C7" w:rsidRPr="006243C7" w:rsidRDefault="008442DC" w:rsidP="006243C7">
      <w:pPr>
        <w:spacing w:line="36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MAICON LUIS STUERMER</w:t>
      </w:r>
      <w:r w:rsidR="006243C7" w:rsidRPr="006243C7">
        <w:rPr>
          <w:rFonts w:ascii="Arial" w:hAnsi="Arial" w:cs="Arial"/>
        </w:rPr>
        <w:t xml:space="preserve">, Presidente da Câmara Municipal de Vereadores de Poço das Antas, Estado do Rio Grande do Sul, no uso das atribuições que lhe são conferidas pela Lei Orgânica do Município e Regimento Interno, CONCEDE o gozo regular de </w:t>
      </w:r>
      <w:r>
        <w:rPr>
          <w:rFonts w:ascii="Arial" w:hAnsi="Arial" w:cs="Arial"/>
        </w:rPr>
        <w:t>1</w:t>
      </w:r>
      <w:r w:rsidR="006243C7" w:rsidRPr="006243C7">
        <w:rPr>
          <w:rFonts w:ascii="Arial" w:hAnsi="Arial" w:cs="Arial"/>
        </w:rPr>
        <w:t>0 (</w:t>
      </w:r>
      <w:r>
        <w:rPr>
          <w:rFonts w:ascii="Arial" w:hAnsi="Arial" w:cs="Arial"/>
        </w:rPr>
        <w:t>dez</w:t>
      </w:r>
      <w:r w:rsidR="006243C7" w:rsidRPr="006243C7">
        <w:rPr>
          <w:rFonts w:ascii="Arial" w:hAnsi="Arial" w:cs="Arial"/>
        </w:rPr>
        <w:t xml:space="preserve">) dias de férias à servidora, </w:t>
      </w:r>
      <w:r w:rsidR="00C6732B">
        <w:rPr>
          <w:rFonts w:ascii="Arial" w:hAnsi="Arial" w:cs="Arial"/>
        </w:rPr>
        <w:t>Fernanda Laísa Herbert</w:t>
      </w:r>
      <w:r w:rsidR="006243C7" w:rsidRPr="006243C7">
        <w:rPr>
          <w:rFonts w:ascii="Arial" w:hAnsi="Arial" w:cs="Arial"/>
        </w:rPr>
        <w:t xml:space="preserve"> a partir do dia </w:t>
      </w:r>
      <w:r w:rsidR="00E80D22">
        <w:rPr>
          <w:rFonts w:ascii="Arial" w:hAnsi="Arial" w:cs="Arial"/>
        </w:rPr>
        <w:t>16</w:t>
      </w:r>
      <w:r w:rsidR="006243C7" w:rsidRPr="00E80D22">
        <w:rPr>
          <w:rFonts w:ascii="Arial" w:hAnsi="Arial" w:cs="Arial"/>
        </w:rPr>
        <w:t xml:space="preserve"> de </w:t>
      </w:r>
      <w:r w:rsidR="00E80D22" w:rsidRPr="00E80D22">
        <w:rPr>
          <w:rFonts w:ascii="Arial" w:hAnsi="Arial" w:cs="Arial"/>
        </w:rPr>
        <w:t>mai</w:t>
      </w:r>
      <w:r w:rsidR="00C6732B" w:rsidRPr="00E80D22">
        <w:rPr>
          <w:rFonts w:ascii="Arial" w:hAnsi="Arial" w:cs="Arial"/>
        </w:rPr>
        <w:t>o</w:t>
      </w:r>
      <w:r w:rsidR="006243C7" w:rsidRPr="00E80D22">
        <w:rPr>
          <w:rFonts w:ascii="Arial" w:hAnsi="Arial" w:cs="Arial"/>
        </w:rPr>
        <w:t xml:space="preserve"> de 202</w:t>
      </w:r>
      <w:r w:rsidR="00C6732B" w:rsidRPr="00E80D22">
        <w:rPr>
          <w:rFonts w:ascii="Arial" w:hAnsi="Arial" w:cs="Arial"/>
        </w:rPr>
        <w:t>2</w:t>
      </w:r>
      <w:r w:rsidR="006243C7" w:rsidRPr="00E80D22">
        <w:rPr>
          <w:rFonts w:ascii="Arial" w:hAnsi="Arial" w:cs="Arial"/>
        </w:rPr>
        <w:t xml:space="preserve"> até o dia </w:t>
      </w:r>
      <w:r w:rsidR="00C6732B" w:rsidRPr="00E80D22">
        <w:rPr>
          <w:rFonts w:ascii="Arial" w:hAnsi="Arial" w:cs="Arial"/>
        </w:rPr>
        <w:t>2</w:t>
      </w:r>
      <w:r w:rsidR="00E80D22" w:rsidRPr="00E80D22">
        <w:rPr>
          <w:rFonts w:ascii="Arial" w:hAnsi="Arial" w:cs="Arial"/>
        </w:rPr>
        <w:t>5</w:t>
      </w:r>
      <w:r w:rsidR="006243C7" w:rsidRPr="00E80D22">
        <w:rPr>
          <w:rFonts w:ascii="Arial" w:hAnsi="Arial" w:cs="Arial"/>
        </w:rPr>
        <w:t xml:space="preserve"> de </w:t>
      </w:r>
      <w:r w:rsidR="00E80D22" w:rsidRPr="00E80D22">
        <w:rPr>
          <w:rFonts w:ascii="Arial" w:hAnsi="Arial" w:cs="Arial"/>
        </w:rPr>
        <w:t>maio</w:t>
      </w:r>
      <w:r w:rsidR="006243C7" w:rsidRPr="00E80D22">
        <w:rPr>
          <w:rFonts w:ascii="Arial" w:hAnsi="Arial" w:cs="Arial"/>
        </w:rPr>
        <w:t xml:space="preserve"> de 202</w:t>
      </w:r>
      <w:r w:rsidR="00C6732B" w:rsidRPr="00E80D22">
        <w:rPr>
          <w:rFonts w:ascii="Arial" w:hAnsi="Arial" w:cs="Arial"/>
        </w:rPr>
        <w:t>2</w:t>
      </w:r>
      <w:r w:rsidR="006243C7" w:rsidRPr="00E80D22">
        <w:rPr>
          <w:rFonts w:ascii="Arial" w:hAnsi="Arial" w:cs="Arial"/>
        </w:rPr>
        <w:t xml:space="preserve">, relativas ao período aquisitivo de </w:t>
      </w:r>
      <w:r w:rsidR="00C6732B" w:rsidRPr="00E80D22">
        <w:rPr>
          <w:rFonts w:ascii="Arial" w:hAnsi="Arial" w:cs="Arial"/>
          <w:color w:val="000000"/>
        </w:rPr>
        <w:t>06</w:t>
      </w:r>
      <w:r w:rsidR="006243C7" w:rsidRPr="00E80D22">
        <w:rPr>
          <w:rFonts w:ascii="Arial" w:hAnsi="Arial" w:cs="Arial"/>
          <w:color w:val="000000"/>
        </w:rPr>
        <w:t>/0</w:t>
      </w:r>
      <w:r w:rsidR="00C6732B" w:rsidRPr="00E80D22">
        <w:rPr>
          <w:rFonts w:ascii="Arial" w:hAnsi="Arial" w:cs="Arial"/>
          <w:color w:val="000000"/>
        </w:rPr>
        <w:t>1</w:t>
      </w:r>
      <w:r w:rsidR="006243C7" w:rsidRPr="00E80D22">
        <w:rPr>
          <w:rFonts w:ascii="Arial" w:hAnsi="Arial" w:cs="Arial"/>
          <w:color w:val="000000"/>
        </w:rPr>
        <w:t>/20</w:t>
      </w:r>
      <w:r w:rsidR="00C6732B" w:rsidRPr="00E80D22">
        <w:rPr>
          <w:rFonts w:ascii="Arial" w:hAnsi="Arial" w:cs="Arial"/>
          <w:color w:val="000000"/>
        </w:rPr>
        <w:t>21</w:t>
      </w:r>
      <w:r w:rsidR="006243C7" w:rsidRPr="00E80D22">
        <w:rPr>
          <w:rFonts w:ascii="Arial" w:hAnsi="Arial" w:cs="Arial"/>
          <w:color w:val="000000"/>
        </w:rPr>
        <w:t xml:space="preserve"> a </w:t>
      </w:r>
      <w:r w:rsidR="00105D64" w:rsidRPr="00E80D22">
        <w:rPr>
          <w:rFonts w:ascii="Arial" w:hAnsi="Arial" w:cs="Arial"/>
          <w:color w:val="000000"/>
        </w:rPr>
        <w:t>05</w:t>
      </w:r>
      <w:r w:rsidR="006243C7" w:rsidRPr="00E80D22">
        <w:rPr>
          <w:rFonts w:ascii="Arial" w:hAnsi="Arial" w:cs="Arial"/>
          <w:color w:val="000000"/>
        </w:rPr>
        <w:t>/0</w:t>
      </w:r>
      <w:r w:rsidR="00105D64" w:rsidRPr="00E80D22">
        <w:rPr>
          <w:rFonts w:ascii="Arial" w:hAnsi="Arial" w:cs="Arial"/>
          <w:color w:val="000000"/>
        </w:rPr>
        <w:t>1</w:t>
      </w:r>
      <w:r w:rsidR="006243C7" w:rsidRPr="00E80D22">
        <w:rPr>
          <w:rFonts w:ascii="Arial" w:hAnsi="Arial" w:cs="Arial"/>
          <w:color w:val="000000"/>
        </w:rPr>
        <w:t>/202</w:t>
      </w:r>
      <w:r w:rsidR="00105D64" w:rsidRPr="00E80D22">
        <w:rPr>
          <w:rFonts w:ascii="Arial" w:hAnsi="Arial" w:cs="Arial"/>
          <w:color w:val="000000"/>
        </w:rPr>
        <w:t>2</w:t>
      </w:r>
      <w:r w:rsidR="006243C7" w:rsidRPr="00E80D22">
        <w:rPr>
          <w:rFonts w:ascii="Arial" w:hAnsi="Arial" w:cs="Arial"/>
          <w:color w:val="000000"/>
        </w:rPr>
        <w:t>.</w:t>
      </w:r>
    </w:p>
    <w:p w14:paraId="52DA0C3F" w14:textId="77777777" w:rsidR="006243C7" w:rsidRPr="006243C7" w:rsidRDefault="006243C7" w:rsidP="006243C7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1214A920" w14:textId="53EB71C8" w:rsidR="006243C7" w:rsidRPr="006243C7" w:rsidRDefault="006243C7" w:rsidP="00105D64">
      <w:pPr>
        <w:spacing w:line="360" w:lineRule="auto"/>
        <w:jc w:val="center"/>
        <w:rPr>
          <w:rFonts w:ascii="Arial" w:hAnsi="Arial" w:cs="Arial"/>
        </w:rPr>
      </w:pPr>
      <w:r w:rsidRPr="006243C7">
        <w:rPr>
          <w:rFonts w:ascii="Arial" w:hAnsi="Arial" w:cs="Arial"/>
        </w:rPr>
        <w:t xml:space="preserve">Câmara Municipal de Vereadores de Poço das Antas, </w:t>
      </w:r>
      <w:r w:rsidR="008442DC">
        <w:rPr>
          <w:rFonts w:ascii="Arial" w:hAnsi="Arial" w:cs="Arial"/>
        </w:rPr>
        <w:t>11 de mai</w:t>
      </w:r>
      <w:r w:rsidR="00105D64">
        <w:rPr>
          <w:rFonts w:ascii="Arial" w:hAnsi="Arial" w:cs="Arial"/>
        </w:rPr>
        <w:t>o</w:t>
      </w:r>
      <w:r w:rsidRPr="006243C7">
        <w:rPr>
          <w:rFonts w:ascii="Arial" w:hAnsi="Arial" w:cs="Arial"/>
          <w:color w:val="000000"/>
        </w:rPr>
        <w:t xml:space="preserve"> </w:t>
      </w:r>
      <w:r w:rsidRPr="006243C7">
        <w:rPr>
          <w:rFonts w:ascii="Arial" w:hAnsi="Arial" w:cs="Arial"/>
        </w:rPr>
        <w:t>de 202</w:t>
      </w:r>
      <w:r w:rsidR="008442DC">
        <w:rPr>
          <w:rFonts w:ascii="Arial" w:hAnsi="Arial" w:cs="Arial"/>
        </w:rPr>
        <w:t>2</w:t>
      </w:r>
      <w:r w:rsidRPr="006243C7">
        <w:rPr>
          <w:rFonts w:ascii="Arial" w:hAnsi="Arial" w:cs="Arial"/>
        </w:rPr>
        <w:t>.</w:t>
      </w:r>
    </w:p>
    <w:p w14:paraId="3DA8FB1B" w14:textId="77777777" w:rsidR="006243C7" w:rsidRPr="006243C7" w:rsidRDefault="006243C7" w:rsidP="006243C7">
      <w:pPr>
        <w:spacing w:line="360" w:lineRule="auto"/>
        <w:jc w:val="both"/>
        <w:rPr>
          <w:rFonts w:ascii="Arial" w:hAnsi="Arial" w:cs="Arial"/>
        </w:rPr>
      </w:pPr>
    </w:p>
    <w:p w14:paraId="16B6036B" w14:textId="77777777" w:rsidR="006243C7" w:rsidRPr="006243C7" w:rsidRDefault="006243C7" w:rsidP="006243C7">
      <w:pPr>
        <w:spacing w:line="360" w:lineRule="auto"/>
        <w:ind w:left="1701" w:right="1134"/>
        <w:jc w:val="right"/>
        <w:rPr>
          <w:rFonts w:ascii="Arial" w:hAnsi="Arial" w:cs="Arial"/>
        </w:rPr>
      </w:pPr>
    </w:p>
    <w:p w14:paraId="5FADD3B8" w14:textId="77777777" w:rsidR="006243C7" w:rsidRPr="006243C7" w:rsidRDefault="006243C7" w:rsidP="006243C7">
      <w:pPr>
        <w:spacing w:line="360" w:lineRule="auto"/>
        <w:jc w:val="right"/>
        <w:rPr>
          <w:rFonts w:ascii="Arial" w:hAnsi="Arial" w:cs="Arial"/>
        </w:rPr>
      </w:pPr>
    </w:p>
    <w:p w14:paraId="2AA02E5C" w14:textId="1C9F74AE" w:rsidR="006243C7" w:rsidRPr="006243C7" w:rsidRDefault="006243C7" w:rsidP="000730FE">
      <w:pPr>
        <w:jc w:val="right"/>
        <w:rPr>
          <w:rFonts w:ascii="Arial" w:hAnsi="Arial" w:cs="Arial"/>
        </w:rPr>
      </w:pPr>
      <w:r w:rsidRPr="006243C7">
        <w:rPr>
          <w:rFonts w:ascii="Arial" w:hAnsi="Arial" w:cs="Arial"/>
        </w:rPr>
        <w:t xml:space="preserve">                                                                             </w:t>
      </w:r>
      <w:r w:rsidR="008442DC">
        <w:rPr>
          <w:rFonts w:ascii="Arial" w:hAnsi="Arial" w:cs="Arial"/>
        </w:rPr>
        <w:t xml:space="preserve">Maicon Luis Stuermer </w:t>
      </w:r>
    </w:p>
    <w:p w14:paraId="5E1F4434" w14:textId="72B9BEFA" w:rsidR="006243C7" w:rsidRPr="006243C7" w:rsidRDefault="006243C7" w:rsidP="000730FE">
      <w:pPr>
        <w:jc w:val="right"/>
        <w:rPr>
          <w:rFonts w:ascii="Arial" w:hAnsi="Arial" w:cs="Arial"/>
        </w:rPr>
      </w:pPr>
      <w:r w:rsidRPr="006243C7">
        <w:rPr>
          <w:rFonts w:ascii="Arial" w:hAnsi="Arial" w:cs="Arial"/>
        </w:rPr>
        <w:t xml:space="preserve">                                                                                   Presidente d</w:t>
      </w:r>
      <w:r w:rsidR="00E80D22">
        <w:rPr>
          <w:rFonts w:ascii="Arial" w:hAnsi="Arial" w:cs="Arial"/>
        </w:rPr>
        <w:t>a Câmara de Vereadores - 2022</w:t>
      </w:r>
    </w:p>
    <w:p w14:paraId="7088755A" w14:textId="77777777" w:rsidR="006243C7" w:rsidRPr="006243C7" w:rsidRDefault="006243C7" w:rsidP="006243C7">
      <w:pPr>
        <w:spacing w:line="360" w:lineRule="auto"/>
        <w:jc w:val="right"/>
        <w:rPr>
          <w:rFonts w:ascii="Arial" w:hAnsi="Arial" w:cs="Arial"/>
        </w:rPr>
      </w:pPr>
    </w:p>
    <w:p w14:paraId="3E0ADE34" w14:textId="77777777" w:rsidR="006243C7" w:rsidRPr="006243C7" w:rsidRDefault="006243C7" w:rsidP="006243C7">
      <w:pPr>
        <w:spacing w:line="360" w:lineRule="auto"/>
        <w:jc w:val="right"/>
        <w:rPr>
          <w:rFonts w:ascii="Arial" w:hAnsi="Arial" w:cs="Arial"/>
        </w:rPr>
      </w:pPr>
    </w:p>
    <w:p w14:paraId="41FB48EE" w14:textId="77777777" w:rsidR="006243C7" w:rsidRPr="006243C7" w:rsidRDefault="006243C7" w:rsidP="006243C7">
      <w:pPr>
        <w:spacing w:line="360" w:lineRule="auto"/>
        <w:jc w:val="right"/>
        <w:rPr>
          <w:rFonts w:ascii="Arial" w:hAnsi="Arial" w:cs="Arial"/>
        </w:rPr>
      </w:pPr>
    </w:p>
    <w:p w14:paraId="6029BCB5" w14:textId="3777457E" w:rsidR="006243C7" w:rsidRPr="006243C7" w:rsidRDefault="008442DC" w:rsidP="000730F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Andréia Brinckmann Griebeler</w:t>
      </w:r>
    </w:p>
    <w:p w14:paraId="3C395B53" w14:textId="49953E6A" w:rsidR="006243C7" w:rsidRPr="006243C7" w:rsidRDefault="006243C7" w:rsidP="000730FE">
      <w:pPr>
        <w:jc w:val="right"/>
        <w:rPr>
          <w:rFonts w:ascii="Arial" w:hAnsi="Arial" w:cs="Arial"/>
        </w:rPr>
      </w:pPr>
      <w:r w:rsidRPr="006243C7">
        <w:rPr>
          <w:rFonts w:ascii="Arial" w:hAnsi="Arial" w:cs="Arial"/>
        </w:rPr>
        <w:t xml:space="preserve">                                                                       Secretári</w:t>
      </w:r>
      <w:r w:rsidR="008442DC">
        <w:rPr>
          <w:rFonts w:ascii="Arial" w:hAnsi="Arial" w:cs="Arial"/>
        </w:rPr>
        <w:t>a</w:t>
      </w:r>
      <w:r w:rsidRPr="006243C7">
        <w:rPr>
          <w:rFonts w:ascii="Arial" w:hAnsi="Arial" w:cs="Arial"/>
        </w:rPr>
        <w:t xml:space="preserve"> da Mesa Diretora </w:t>
      </w:r>
      <w:r w:rsidR="00E80D22">
        <w:rPr>
          <w:rFonts w:ascii="Arial" w:hAnsi="Arial" w:cs="Arial"/>
        </w:rPr>
        <w:t>- 2022</w:t>
      </w:r>
      <w:r w:rsidRPr="006243C7">
        <w:rPr>
          <w:rFonts w:ascii="Arial" w:hAnsi="Arial" w:cs="Arial"/>
        </w:rPr>
        <w:t xml:space="preserve">       </w:t>
      </w:r>
    </w:p>
    <w:p w14:paraId="7F714462" w14:textId="77777777" w:rsidR="006243C7" w:rsidRPr="000118A8" w:rsidRDefault="006243C7" w:rsidP="006243C7">
      <w:pPr>
        <w:spacing w:line="360" w:lineRule="auto"/>
        <w:jc w:val="right"/>
        <w:rPr>
          <w:sz w:val="22"/>
          <w:szCs w:val="22"/>
        </w:rPr>
      </w:pPr>
      <w:r w:rsidRPr="006243C7">
        <w:tab/>
      </w:r>
      <w:r w:rsidRPr="006243C7">
        <w:tab/>
      </w:r>
      <w:r w:rsidRPr="006243C7">
        <w:tab/>
      </w:r>
      <w:r w:rsidRPr="006243C7">
        <w:tab/>
      </w:r>
      <w:r w:rsidRPr="006243C7">
        <w:tab/>
      </w:r>
      <w:r w:rsidRPr="006243C7">
        <w:tab/>
      </w:r>
      <w:r w:rsidRPr="000118A8">
        <w:rPr>
          <w:sz w:val="22"/>
          <w:szCs w:val="22"/>
        </w:rPr>
        <w:tab/>
      </w:r>
    </w:p>
    <w:p w14:paraId="758589E6" w14:textId="77777777" w:rsidR="006243C7" w:rsidRPr="007D66B1" w:rsidRDefault="006243C7" w:rsidP="005404B6">
      <w:pPr>
        <w:tabs>
          <w:tab w:val="left" w:pos="709"/>
        </w:tabs>
        <w:jc w:val="both"/>
      </w:pPr>
    </w:p>
    <w:sectPr w:rsidR="006243C7" w:rsidRPr="007D66B1" w:rsidSect="006243C7">
      <w:headerReference w:type="default" r:id="rId7"/>
      <w:footerReference w:type="default" r:id="rId8"/>
      <w:pgSz w:w="11906" w:h="16838"/>
      <w:pgMar w:top="1134" w:right="127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5E7A" w14:textId="77777777" w:rsidR="00885FD8" w:rsidRDefault="00885FD8" w:rsidP="004E270A">
      <w:r>
        <w:separator/>
      </w:r>
    </w:p>
  </w:endnote>
  <w:endnote w:type="continuationSeparator" w:id="0">
    <w:p w14:paraId="2A1F8E88" w14:textId="77777777" w:rsidR="00885FD8" w:rsidRDefault="00885FD8" w:rsidP="004E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DE99D" w14:textId="77777777" w:rsidR="0097700D" w:rsidRPr="004E270A" w:rsidRDefault="0097700D" w:rsidP="004E270A">
    <w:pPr>
      <w:jc w:val="both"/>
      <w:rPr>
        <w:rFonts w:ascii="Arial" w:hAnsi="Arial" w:cs="Arial"/>
        <w:sz w:val="20"/>
        <w:szCs w:val="20"/>
      </w:rPr>
    </w:pPr>
    <w:r w:rsidRPr="004E270A">
      <w:rPr>
        <w:rFonts w:ascii="Arial" w:hAnsi="Arial" w:cs="Arial"/>
        <w:sz w:val="20"/>
        <w:szCs w:val="20"/>
      </w:rPr>
      <w:t>Fone: (51)3773-1096</w:t>
    </w:r>
    <w:r>
      <w:rPr>
        <w:rFonts w:ascii="Arial" w:hAnsi="Arial" w:cs="Arial"/>
        <w:sz w:val="20"/>
        <w:szCs w:val="20"/>
      </w:rPr>
      <w:t>,</w:t>
    </w:r>
    <w:r w:rsidRPr="004E270A">
      <w:rPr>
        <w:rFonts w:ascii="Arial" w:hAnsi="Arial" w:cs="Arial"/>
        <w:sz w:val="20"/>
        <w:szCs w:val="20"/>
      </w:rPr>
      <w:t xml:space="preserve"> Av. São Pedro, 1213, Centro, Poço das Antas/RS</w:t>
    </w:r>
    <w:r>
      <w:rPr>
        <w:rFonts w:ascii="Arial" w:hAnsi="Arial" w:cs="Arial"/>
        <w:sz w:val="20"/>
        <w:szCs w:val="20"/>
      </w:rPr>
      <w:t xml:space="preserve">  </w:t>
    </w:r>
    <w:hyperlink r:id="rId1" w:history="1">
      <w:r w:rsidRPr="004E270A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>www.pocodasantas.rs.leg.br</w:t>
      </w:r>
    </w:hyperlink>
    <w:r w:rsidRPr="004E270A">
      <w:rPr>
        <w:rFonts w:ascii="Arial" w:hAnsi="Arial" w:cs="Arial"/>
        <w:color w:val="000000"/>
        <w:sz w:val="20"/>
        <w:szCs w:val="20"/>
      </w:rPr>
      <w:t xml:space="preserve"> - </w:t>
    </w:r>
    <w:r w:rsidRPr="004E270A">
      <w:rPr>
        <w:rFonts w:ascii="Arial" w:hAnsi="Arial" w:cs="Arial"/>
        <w:i/>
        <w:color w:val="000000"/>
        <w:sz w:val="20"/>
        <w:szCs w:val="20"/>
      </w:rPr>
      <w:t>E-mail:</w:t>
    </w:r>
    <w:hyperlink r:id="rId2" w:history="1">
      <w:r w:rsidRPr="004E270A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>camara@pocodasantas.rs.gov.br</w:t>
      </w:r>
    </w:hyperlink>
  </w:p>
  <w:p w14:paraId="3EF7DB2A" w14:textId="77777777" w:rsidR="0097700D" w:rsidRPr="004E270A" w:rsidRDefault="0097700D" w:rsidP="004E270A">
    <w:pPr>
      <w:rPr>
        <w:sz w:val="20"/>
        <w:szCs w:val="20"/>
      </w:rPr>
    </w:pPr>
  </w:p>
  <w:p w14:paraId="459FBDC3" w14:textId="77777777" w:rsidR="0097700D" w:rsidRPr="004E270A" w:rsidRDefault="0097700D" w:rsidP="004E27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37C97" w14:textId="77777777" w:rsidR="00885FD8" w:rsidRDefault="00885FD8" w:rsidP="004E270A">
      <w:r>
        <w:separator/>
      </w:r>
    </w:p>
  </w:footnote>
  <w:footnote w:type="continuationSeparator" w:id="0">
    <w:p w14:paraId="1F2035A6" w14:textId="77777777" w:rsidR="00885FD8" w:rsidRDefault="00885FD8" w:rsidP="004E2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E896" w14:textId="77777777" w:rsidR="0097700D" w:rsidRPr="004E270A" w:rsidRDefault="0097700D" w:rsidP="00666C53">
    <w:pPr>
      <w:ind w:firstLine="567"/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906AD69" wp14:editId="7E101224">
          <wp:simplePos x="0" y="0"/>
          <wp:positionH relativeFrom="margin">
            <wp:align>left</wp:align>
          </wp:positionH>
          <wp:positionV relativeFrom="paragraph">
            <wp:posOffset>-298450</wp:posOffset>
          </wp:positionV>
          <wp:extent cx="742950" cy="914400"/>
          <wp:effectExtent l="0" t="0" r="0" b="0"/>
          <wp:wrapSquare wrapText="bothSides"/>
          <wp:docPr id="79" name="Imagem 7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270A">
      <w:rPr>
        <w:rFonts w:ascii="Arial" w:hAnsi="Arial" w:cs="Arial"/>
      </w:rPr>
      <w:t>Estado do Rio Grande do Sul</w:t>
    </w:r>
  </w:p>
  <w:p w14:paraId="004B9990" w14:textId="77777777" w:rsidR="0097700D" w:rsidRPr="004E270A" w:rsidRDefault="0097700D" w:rsidP="00666C53">
    <w:pPr>
      <w:jc w:val="center"/>
      <w:rPr>
        <w:rFonts w:ascii="Arial" w:hAnsi="Arial" w:cs="Arial"/>
        <w:b/>
        <w:sz w:val="28"/>
        <w:szCs w:val="28"/>
      </w:rPr>
    </w:pPr>
    <w:r w:rsidRPr="004E270A">
      <w:rPr>
        <w:rFonts w:ascii="Arial" w:hAnsi="Arial" w:cs="Arial"/>
        <w:b/>
        <w:sz w:val="28"/>
        <w:szCs w:val="28"/>
      </w:rPr>
      <w:t>Câmara Municipal de Vereadores de Poço das Antas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6EB"/>
    <w:rsid w:val="0000196A"/>
    <w:rsid w:val="0000660C"/>
    <w:rsid w:val="0001302E"/>
    <w:rsid w:val="000231FF"/>
    <w:rsid w:val="000730FE"/>
    <w:rsid w:val="0010576D"/>
    <w:rsid w:val="00105D64"/>
    <w:rsid w:val="001B0F44"/>
    <w:rsid w:val="001D66DD"/>
    <w:rsid w:val="0024532C"/>
    <w:rsid w:val="0025066F"/>
    <w:rsid w:val="002D26EB"/>
    <w:rsid w:val="002F03C5"/>
    <w:rsid w:val="003021B5"/>
    <w:rsid w:val="00331ECE"/>
    <w:rsid w:val="00354B5D"/>
    <w:rsid w:val="0039266A"/>
    <w:rsid w:val="0039462A"/>
    <w:rsid w:val="00397BE1"/>
    <w:rsid w:val="003E25CC"/>
    <w:rsid w:val="0042260E"/>
    <w:rsid w:val="00493D37"/>
    <w:rsid w:val="004C1C1B"/>
    <w:rsid w:val="004D0683"/>
    <w:rsid w:val="004E270A"/>
    <w:rsid w:val="00513847"/>
    <w:rsid w:val="005404B6"/>
    <w:rsid w:val="00541497"/>
    <w:rsid w:val="00551C09"/>
    <w:rsid w:val="00565BED"/>
    <w:rsid w:val="00570DB1"/>
    <w:rsid w:val="00607836"/>
    <w:rsid w:val="006243C7"/>
    <w:rsid w:val="00625F49"/>
    <w:rsid w:val="00666C53"/>
    <w:rsid w:val="00673C04"/>
    <w:rsid w:val="006A6A51"/>
    <w:rsid w:val="00701BFB"/>
    <w:rsid w:val="00742DED"/>
    <w:rsid w:val="00755169"/>
    <w:rsid w:val="00760ED7"/>
    <w:rsid w:val="007B00F2"/>
    <w:rsid w:val="007B1E0F"/>
    <w:rsid w:val="007D66B1"/>
    <w:rsid w:val="007F3F56"/>
    <w:rsid w:val="008244E9"/>
    <w:rsid w:val="00832BBC"/>
    <w:rsid w:val="008364EF"/>
    <w:rsid w:val="008442DC"/>
    <w:rsid w:val="00885FD8"/>
    <w:rsid w:val="0089280F"/>
    <w:rsid w:val="008A6961"/>
    <w:rsid w:val="008D5AA9"/>
    <w:rsid w:val="009056F1"/>
    <w:rsid w:val="009058A3"/>
    <w:rsid w:val="0096191C"/>
    <w:rsid w:val="0097700D"/>
    <w:rsid w:val="00992E8C"/>
    <w:rsid w:val="00A055BF"/>
    <w:rsid w:val="00AA4EE1"/>
    <w:rsid w:val="00AC3C42"/>
    <w:rsid w:val="00AF1C40"/>
    <w:rsid w:val="00AF58AC"/>
    <w:rsid w:val="00B06700"/>
    <w:rsid w:val="00B41A09"/>
    <w:rsid w:val="00B525F1"/>
    <w:rsid w:val="00B81B73"/>
    <w:rsid w:val="00BB07C3"/>
    <w:rsid w:val="00BC2DB9"/>
    <w:rsid w:val="00C066F5"/>
    <w:rsid w:val="00C63452"/>
    <w:rsid w:val="00C6732B"/>
    <w:rsid w:val="00C86FD0"/>
    <w:rsid w:val="00C94BD2"/>
    <w:rsid w:val="00D0214C"/>
    <w:rsid w:val="00D5608E"/>
    <w:rsid w:val="00D72711"/>
    <w:rsid w:val="00DA58C8"/>
    <w:rsid w:val="00DD34E2"/>
    <w:rsid w:val="00DF4E30"/>
    <w:rsid w:val="00E22DED"/>
    <w:rsid w:val="00E80D22"/>
    <w:rsid w:val="00E9043E"/>
    <w:rsid w:val="00F145E6"/>
    <w:rsid w:val="00F62D97"/>
    <w:rsid w:val="00FE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09541"/>
  <w15:docId w15:val="{8765EEDA-479E-49EF-BCF7-62654D89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2D26E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E27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70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27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270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27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70A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6243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pocodasantas.rs.gov.br" TargetMode="External"/><Relationship Id="rId1" Type="http://schemas.openxmlformats.org/officeDocument/2006/relationships/hyperlink" Target="http://www.pocodasantas.rs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592EA-CF20-42C1-8765-97729AEF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Camara Vereadores</cp:lastModifiedBy>
  <cp:revision>4</cp:revision>
  <cp:lastPrinted>2021-09-13T17:50:00Z</cp:lastPrinted>
  <dcterms:created xsi:type="dcterms:W3CDTF">2022-05-13T13:27:00Z</dcterms:created>
  <dcterms:modified xsi:type="dcterms:W3CDTF">2023-01-06T14:45:00Z</dcterms:modified>
</cp:coreProperties>
</file>