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19587" w14:textId="6BA3303A" w:rsidR="009D0F1F" w:rsidRPr="00B60ECF" w:rsidRDefault="00EB313B" w:rsidP="00401910">
      <w:pPr>
        <w:jc w:val="center"/>
        <w:rPr>
          <w:b/>
          <w:bCs/>
          <w:sz w:val="36"/>
          <w:szCs w:val="36"/>
        </w:rPr>
      </w:pPr>
      <w:r w:rsidRPr="00B60ECF">
        <w:rPr>
          <w:b/>
          <w:bCs/>
          <w:sz w:val="36"/>
          <w:szCs w:val="36"/>
        </w:rPr>
        <w:t>PAUTA</w:t>
      </w:r>
      <w:r w:rsidR="00AE64CF" w:rsidRPr="00B60ECF">
        <w:rPr>
          <w:b/>
          <w:bCs/>
          <w:sz w:val="36"/>
          <w:szCs w:val="36"/>
        </w:rPr>
        <w:t xml:space="preserve"> DA COMISSÃO,</w:t>
      </w:r>
    </w:p>
    <w:p w14:paraId="7AE72417" w14:textId="18C9206D" w:rsidR="00401910" w:rsidRPr="00B60ECF" w:rsidRDefault="00AE64CF" w:rsidP="00401910">
      <w:pPr>
        <w:jc w:val="center"/>
        <w:rPr>
          <w:b/>
          <w:bCs/>
          <w:sz w:val="36"/>
          <w:szCs w:val="36"/>
        </w:rPr>
      </w:pPr>
      <w:r w:rsidRPr="00B60ECF">
        <w:rPr>
          <w:b/>
          <w:bCs/>
          <w:sz w:val="36"/>
          <w:szCs w:val="36"/>
        </w:rPr>
        <w:t xml:space="preserve">PAUTA </w:t>
      </w:r>
      <w:r w:rsidR="00401910" w:rsidRPr="00B60ECF">
        <w:rPr>
          <w:b/>
          <w:bCs/>
          <w:sz w:val="36"/>
          <w:szCs w:val="36"/>
        </w:rPr>
        <w:t xml:space="preserve">SESSÃO ORDINÁRIA </w:t>
      </w:r>
      <w:r w:rsidR="00DB2513" w:rsidRPr="00B60ECF">
        <w:rPr>
          <w:b/>
          <w:bCs/>
          <w:sz w:val="36"/>
          <w:szCs w:val="36"/>
        </w:rPr>
        <w:t>01</w:t>
      </w:r>
      <w:r w:rsidR="00401910" w:rsidRPr="00B60ECF">
        <w:rPr>
          <w:b/>
          <w:bCs/>
          <w:sz w:val="36"/>
          <w:szCs w:val="36"/>
        </w:rPr>
        <w:t>/0</w:t>
      </w:r>
      <w:r w:rsidR="00DB2513" w:rsidRPr="00B60ECF">
        <w:rPr>
          <w:b/>
          <w:bCs/>
          <w:sz w:val="36"/>
          <w:szCs w:val="36"/>
        </w:rPr>
        <w:t>9</w:t>
      </w:r>
      <w:r w:rsidR="00401910" w:rsidRPr="00B60ECF">
        <w:rPr>
          <w:b/>
          <w:bCs/>
          <w:sz w:val="36"/>
          <w:szCs w:val="36"/>
        </w:rPr>
        <w:t>/2025</w:t>
      </w:r>
    </w:p>
    <w:p w14:paraId="6B229D13" w14:textId="143CD946" w:rsidR="00727E2D" w:rsidRPr="00B60ECF" w:rsidRDefault="00727E2D" w:rsidP="00163F4D">
      <w:pPr>
        <w:spacing w:line="240" w:lineRule="auto"/>
        <w:rPr>
          <w:rFonts w:ascii="Arial" w:hAnsi="Arial" w:cs="Arial"/>
          <w:b/>
          <w:bCs/>
        </w:rPr>
      </w:pPr>
      <w:r w:rsidRPr="00B60ECF">
        <w:rPr>
          <w:rFonts w:ascii="Arial" w:hAnsi="Arial" w:cs="Arial"/>
          <w:b/>
          <w:bCs/>
        </w:rPr>
        <w:t>PROJETO DE LEI Nº 042/2025, DE 14 DE AGOSTO DE 2025.</w:t>
      </w:r>
    </w:p>
    <w:p w14:paraId="4A68D7B8" w14:textId="77777777" w:rsidR="00141944" w:rsidRPr="00B60ECF" w:rsidRDefault="00727E2D" w:rsidP="00727E2D">
      <w:pPr>
        <w:rPr>
          <w:rFonts w:ascii="Arial" w:hAnsi="Arial" w:cs="Arial"/>
        </w:rPr>
      </w:pPr>
      <w:r w:rsidRPr="00B60ECF">
        <w:rPr>
          <w:rFonts w:ascii="Arial" w:hAnsi="Arial" w:cs="Arial"/>
        </w:rPr>
        <w:t>Autoriza conceder benefício aos médicos participantes do Projeto Mais Médicos para o Brasil e revoga a Lei 2.033/2019.</w:t>
      </w:r>
    </w:p>
    <w:p w14:paraId="1A94C5F7" w14:textId="77777777" w:rsidR="00163F4D" w:rsidRPr="00B60ECF" w:rsidRDefault="00727E2D" w:rsidP="00163F4D">
      <w:pPr>
        <w:rPr>
          <w:rFonts w:ascii="Arial" w:hAnsi="Arial" w:cs="Arial"/>
        </w:rPr>
      </w:pPr>
      <w:r w:rsidRPr="00B60ECF">
        <w:rPr>
          <w:rFonts w:ascii="Arial" w:hAnsi="Arial" w:cs="Arial"/>
          <w:b/>
          <w:bCs/>
        </w:rPr>
        <w:t>Iniciativa:</w:t>
      </w:r>
      <w:r w:rsidRPr="00B60ECF">
        <w:rPr>
          <w:rFonts w:ascii="Arial" w:hAnsi="Arial" w:cs="Arial"/>
        </w:rPr>
        <w:t xml:space="preserve"> Poder Executivo</w:t>
      </w:r>
    </w:p>
    <w:p w14:paraId="79F39C2E" w14:textId="77777777" w:rsidR="00957F6C" w:rsidRPr="00B60ECF" w:rsidRDefault="00163F4D" w:rsidP="00957F6C">
      <w:pPr>
        <w:rPr>
          <w:rFonts w:ascii="Arial" w:hAnsi="Arial" w:cs="Arial"/>
          <w:b/>
          <w:bCs/>
        </w:rPr>
      </w:pPr>
      <w:r w:rsidRPr="00B60ECF">
        <w:rPr>
          <w:rFonts w:ascii="Calibri" w:hAnsi="Calibri" w:cs="Calibri"/>
        </w:rPr>
        <w:br/>
      </w:r>
      <w:r w:rsidR="00957F6C" w:rsidRPr="00B60ECF">
        <w:rPr>
          <w:rFonts w:ascii="Arial" w:hAnsi="Arial" w:cs="Arial"/>
          <w:b/>
          <w:bCs/>
        </w:rPr>
        <w:t>PROJETO DE LEI Nº 044/2025, DE 28 DE AGOSTO DE 2025.</w:t>
      </w:r>
    </w:p>
    <w:p w14:paraId="223DBE31" w14:textId="32210E0D" w:rsidR="00DB2513" w:rsidRPr="00B60ECF" w:rsidRDefault="00957F6C" w:rsidP="00957F6C">
      <w:pPr>
        <w:rPr>
          <w:rFonts w:ascii="Arial" w:hAnsi="Arial" w:cs="Arial"/>
        </w:rPr>
      </w:pPr>
      <w:r w:rsidRPr="00B60ECF">
        <w:rPr>
          <w:rFonts w:ascii="Arial" w:hAnsi="Arial" w:cs="Arial"/>
        </w:rPr>
        <w:t>Autoriza abrir Crédito Adicional Especial no valor de R$ 42.924,82, com inclusão de meta no Orçamento vigente, para execução de despesas diversas, com recursos do superávit financeiro e da anulação parcial de rubrica orçamentária.</w:t>
      </w:r>
    </w:p>
    <w:p w14:paraId="527DA8AF" w14:textId="77777777" w:rsidR="00957F6C" w:rsidRPr="00B60ECF" w:rsidRDefault="00957F6C" w:rsidP="00957F6C">
      <w:pPr>
        <w:rPr>
          <w:rFonts w:ascii="Arial" w:hAnsi="Arial" w:cs="Arial"/>
        </w:rPr>
      </w:pPr>
      <w:r w:rsidRPr="00B60ECF">
        <w:rPr>
          <w:rFonts w:ascii="Arial" w:hAnsi="Arial" w:cs="Arial"/>
          <w:b/>
          <w:bCs/>
        </w:rPr>
        <w:t>Iniciativa:</w:t>
      </w:r>
      <w:r w:rsidRPr="00B60ECF">
        <w:rPr>
          <w:rFonts w:ascii="Arial" w:hAnsi="Arial" w:cs="Arial"/>
        </w:rPr>
        <w:t xml:space="preserve"> Poder Executivo</w:t>
      </w:r>
    </w:p>
    <w:p w14:paraId="360AD51D" w14:textId="77777777" w:rsidR="00B60ECF" w:rsidRDefault="00B60ECF" w:rsidP="00957F6C">
      <w:pPr>
        <w:spacing w:line="240" w:lineRule="auto"/>
        <w:rPr>
          <w:rFonts w:ascii="Arial" w:hAnsi="Arial" w:cs="Arial"/>
          <w:b/>
          <w:bCs/>
        </w:rPr>
      </w:pPr>
    </w:p>
    <w:p w14:paraId="1FA66722" w14:textId="0F57CAC6" w:rsidR="00957F6C" w:rsidRPr="00B60ECF" w:rsidRDefault="00957F6C" w:rsidP="00957F6C">
      <w:pPr>
        <w:spacing w:line="240" w:lineRule="auto"/>
        <w:rPr>
          <w:rFonts w:ascii="Arial" w:hAnsi="Arial" w:cs="Arial"/>
          <w:b/>
          <w:bCs/>
        </w:rPr>
      </w:pPr>
      <w:r w:rsidRPr="00B60ECF">
        <w:rPr>
          <w:rFonts w:ascii="Arial" w:hAnsi="Arial" w:cs="Arial"/>
          <w:b/>
          <w:bCs/>
        </w:rPr>
        <w:t xml:space="preserve">PROJETO DE LEI Nº 045/2025, DE 28 DE AGOSTO DE 2025. </w:t>
      </w:r>
    </w:p>
    <w:p w14:paraId="39143A1F" w14:textId="00418E86" w:rsidR="00957F6C" w:rsidRPr="00B60ECF" w:rsidRDefault="00957F6C" w:rsidP="00957F6C">
      <w:pPr>
        <w:spacing w:line="240" w:lineRule="auto"/>
        <w:rPr>
          <w:rFonts w:ascii="Arial" w:hAnsi="Arial" w:cs="Arial"/>
        </w:rPr>
      </w:pPr>
      <w:r w:rsidRPr="00B60ECF">
        <w:rPr>
          <w:rFonts w:ascii="Arial" w:hAnsi="Arial" w:cs="Arial"/>
        </w:rPr>
        <w:t>Autoriza abrir Crédito Adicional Especial no valor de R$ 570.000,00, com inclusão de meta no Orçamento vigente, para aquisição de retroescavadeira, com recursos do superávit financeiro.</w:t>
      </w:r>
    </w:p>
    <w:p w14:paraId="0CFB7F6F" w14:textId="77777777" w:rsidR="00BF5530" w:rsidRPr="00B60ECF" w:rsidRDefault="00957F6C" w:rsidP="00552598">
      <w:pPr>
        <w:rPr>
          <w:rFonts w:ascii="Arial" w:hAnsi="Arial" w:cs="Arial"/>
        </w:rPr>
      </w:pPr>
      <w:r w:rsidRPr="00B60ECF">
        <w:rPr>
          <w:rFonts w:ascii="Arial" w:hAnsi="Arial" w:cs="Arial"/>
          <w:b/>
          <w:bCs/>
        </w:rPr>
        <w:t>Iniciativa:</w:t>
      </w:r>
      <w:r w:rsidRPr="00B60ECF">
        <w:rPr>
          <w:rFonts w:ascii="Arial" w:hAnsi="Arial" w:cs="Arial"/>
        </w:rPr>
        <w:t xml:space="preserve"> Poder Executivo</w:t>
      </w:r>
    </w:p>
    <w:p w14:paraId="6FCBE60D" w14:textId="01D6250B" w:rsidR="00552598" w:rsidRPr="00B60ECF" w:rsidRDefault="00552598" w:rsidP="00552598">
      <w:pPr>
        <w:rPr>
          <w:rFonts w:ascii="Arial" w:hAnsi="Arial" w:cs="Arial"/>
        </w:rPr>
      </w:pPr>
      <w:r w:rsidRPr="00B60ECF">
        <w:rPr>
          <w:rFonts w:ascii="Arial" w:hAnsi="Arial" w:cs="Arial"/>
        </w:rPr>
        <w:br/>
      </w:r>
      <w:r w:rsidRPr="00B60ECF">
        <w:rPr>
          <w:rFonts w:ascii="Arial" w:hAnsi="Arial" w:cs="Arial"/>
          <w:b/>
          <w:bCs/>
        </w:rPr>
        <w:t>PROJETO DE LEI Nº 046/2025, DE 01 DE SETEMBRO DE 2025.</w:t>
      </w:r>
    </w:p>
    <w:p w14:paraId="4AE6584B" w14:textId="77777777" w:rsidR="00B60ECF" w:rsidRPr="00B60ECF" w:rsidRDefault="00552598" w:rsidP="00B60ECF">
      <w:pPr>
        <w:rPr>
          <w:rFonts w:ascii="Arial" w:hAnsi="Arial" w:cs="Arial"/>
        </w:rPr>
      </w:pPr>
      <w:r w:rsidRPr="00B60ECF">
        <w:rPr>
          <w:rFonts w:ascii="Arial" w:hAnsi="Arial" w:cs="Arial"/>
        </w:rPr>
        <w:t>Autoriza o Poder Executivo Municipal a firmar Termo de Fomento com a Liga Esportiva de Poço das Antas (LEPA).</w:t>
      </w:r>
    </w:p>
    <w:p w14:paraId="76DF043E" w14:textId="0520804A" w:rsidR="009876BA" w:rsidRDefault="00552598" w:rsidP="00B60ECF">
      <w:pPr>
        <w:rPr>
          <w:rFonts w:ascii="Arial" w:hAnsi="Arial" w:cs="Arial"/>
        </w:rPr>
      </w:pPr>
      <w:r w:rsidRPr="00B60ECF">
        <w:rPr>
          <w:rFonts w:ascii="Arial" w:hAnsi="Arial" w:cs="Arial"/>
          <w:b/>
          <w:bCs/>
        </w:rPr>
        <w:t>Iniciativa:</w:t>
      </w:r>
      <w:r w:rsidRPr="00B60ECF">
        <w:rPr>
          <w:rFonts w:ascii="Arial" w:hAnsi="Arial" w:cs="Arial"/>
        </w:rPr>
        <w:t xml:space="preserve"> Poder Executivo</w:t>
      </w:r>
    </w:p>
    <w:p w14:paraId="2D7E3935" w14:textId="77777777" w:rsidR="00B60ECF" w:rsidRPr="00B60ECF" w:rsidRDefault="00B60ECF" w:rsidP="00B60ECF">
      <w:pPr>
        <w:rPr>
          <w:rFonts w:ascii="Arial" w:hAnsi="Arial" w:cs="Arial"/>
        </w:rPr>
      </w:pPr>
    </w:p>
    <w:p w14:paraId="360BA465" w14:textId="77777777" w:rsidR="00B60ECF" w:rsidRDefault="009876BA" w:rsidP="00B60ECF">
      <w:pPr>
        <w:rPr>
          <w:rFonts w:ascii="Arial" w:hAnsi="Arial" w:cs="Arial"/>
        </w:rPr>
      </w:pPr>
      <w:r w:rsidRPr="00B60ECF">
        <w:rPr>
          <w:rFonts w:ascii="Arial" w:hAnsi="Arial" w:cs="Arial"/>
          <w:b/>
          <w:bCs/>
        </w:rPr>
        <w:t>Projeto de Emenda à Lei Orgânica do Município de Poço das Antas nº 002, de 01 de setembro de 2025.</w:t>
      </w:r>
      <w:r w:rsidRPr="00B60ECF">
        <w:rPr>
          <w:rFonts w:ascii="Arial" w:hAnsi="Arial" w:cs="Arial"/>
          <w:b/>
          <w:bCs/>
        </w:rPr>
        <w:br/>
      </w:r>
      <w:r w:rsidRPr="00B60ECF">
        <w:rPr>
          <w:rFonts w:ascii="Arial" w:hAnsi="Arial" w:cs="Arial"/>
        </w:rPr>
        <w:t>Altera a redação do Art. 27, § 2º, inciso II, da Lei Orgânica do Município de Poço das Antas.</w:t>
      </w:r>
      <w:r w:rsidRPr="00B60ECF">
        <w:rPr>
          <w:rFonts w:ascii="Arial" w:hAnsi="Arial" w:cs="Arial"/>
        </w:rPr>
        <w:br/>
      </w:r>
      <w:r w:rsidRPr="00B60ECF">
        <w:rPr>
          <w:rFonts w:ascii="Arial" w:hAnsi="Arial" w:cs="Arial"/>
          <w:b/>
          <w:bCs/>
        </w:rPr>
        <w:t>Iniciativa:</w:t>
      </w:r>
      <w:r w:rsidRPr="00B60ECF">
        <w:rPr>
          <w:rFonts w:ascii="Arial" w:hAnsi="Arial" w:cs="Arial"/>
        </w:rPr>
        <w:t xml:space="preserve"> Poder Legislativo</w:t>
      </w:r>
    </w:p>
    <w:p w14:paraId="7BFA64F5" w14:textId="77777777" w:rsidR="00B60ECF" w:rsidRDefault="00B60ECF" w:rsidP="00B60ECF">
      <w:pPr>
        <w:rPr>
          <w:rFonts w:ascii="Arial" w:hAnsi="Arial" w:cs="Arial"/>
        </w:rPr>
      </w:pPr>
    </w:p>
    <w:p w14:paraId="7B40F02C" w14:textId="77AE7CE5" w:rsidR="00E30ED2" w:rsidRPr="00B60ECF" w:rsidRDefault="00E30ED2" w:rsidP="00B60ECF">
      <w:pPr>
        <w:rPr>
          <w:rFonts w:ascii="Arial" w:hAnsi="Arial" w:cs="Arial"/>
        </w:rPr>
      </w:pPr>
      <w:r w:rsidRPr="00B60ECF">
        <w:rPr>
          <w:rFonts w:ascii="Arial" w:hAnsi="Arial" w:cs="Arial"/>
          <w:b/>
          <w:bCs/>
        </w:rPr>
        <w:t xml:space="preserve">RESOLUÇÃO nº 005, de 01 de setembro de 2025. </w:t>
      </w:r>
    </w:p>
    <w:p w14:paraId="2655E8BE" w14:textId="6ACC6ACD" w:rsidR="00957F6C" w:rsidRPr="00B60ECF" w:rsidRDefault="00E30ED2" w:rsidP="00E30ED2">
      <w:pPr>
        <w:spacing w:line="240" w:lineRule="auto"/>
        <w:rPr>
          <w:rFonts w:ascii="Arial" w:hAnsi="Arial" w:cs="Arial"/>
        </w:rPr>
      </w:pPr>
      <w:r w:rsidRPr="00B60ECF">
        <w:rPr>
          <w:rFonts w:ascii="Arial" w:hAnsi="Arial" w:cs="Arial"/>
        </w:rPr>
        <w:t>Altera o inciso II, do Art. 78 e o inciso III do Art. 81-A e suprime a alínea “f”, inciso V, do Art. 44, da Resolução nº 003, de 14 de dezembro de 1992, que estabelece o Regimento Interno da Câmara Municipal de Vereadores de Poço das Antas/RS.</w:t>
      </w:r>
      <w:r w:rsidRPr="00B60ECF">
        <w:rPr>
          <w:rFonts w:ascii="Arial" w:hAnsi="Arial" w:cs="Arial"/>
        </w:rPr>
        <w:br/>
      </w:r>
      <w:r w:rsidRPr="00B60ECF">
        <w:rPr>
          <w:rFonts w:ascii="Arial" w:hAnsi="Arial" w:cs="Arial"/>
        </w:rPr>
        <w:br/>
      </w:r>
      <w:r w:rsidRPr="00B60ECF">
        <w:rPr>
          <w:rFonts w:ascii="Arial" w:hAnsi="Arial" w:cs="Arial"/>
          <w:b/>
          <w:bCs/>
        </w:rPr>
        <w:t>Iniciativa:</w:t>
      </w:r>
      <w:r w:rsidRPr="00B60ECF">
        <w:rPr>
          <w:rFonts w:ascii="Arial" w:hAnsi="Arial" w:cs="Arial"/>
        </w:rPr>
        <w:t xml:space="preserve"> Mesa Diretora</w:t>
      </w:r>
    </w:p>
    <w:sectPr w:rsidR="00957F6C" w:rsidRPr="00B60E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12"/>
    <w:rsid w:val="000434D1"/>
    <w:rsid w:val="000500A6"/>
    <w:rsid w:val="00053F1B"/>
    <w:rsid w:val="00077C3A"/>
    <w:rsid w:val="00084DB1"/>
    <w:rsid w:val="000A10F1"/>
    <w:rsid w:val="00125C48"/>
    <w:rsid w:val="00141944"/>
    <w:rsid w:val="00163F4D"/>
    <w:rsid w:val="001E2C6E"/>
    <w:rsid w:val="001E65E0"/>
    <w:rsid w:val="001F31F9"/>
    <w:rsid w:val="00225148"/>
    <w:rsid w:val="00256E02"/>
    <w:rsid w:val="002645FB"/>
    <w:rsid w:val="0027767C"/>
    <w:rsid w:val="002A2B88"/>
    <w:rsid w:val="002A4FD6"/>
    <w:rsid w:val="002A7409"/>
    <w:rsid w:val="002B417F"/>
    <w:rsid w:val="002B4FE3"/>
    <w:rsid w:val="002D484E"/>
    <w:rsid w:val="00306112"/>
    <w:rsid w:val="00331826"/>
    <w:rsid w:val="0035449A"/>
    <w:rsid w:val="003962E4"/>
    <w:rsid w:val="00396563"/>
    <w:rsid w:val="003D3A26"/>
    <w:rsid w:val="003E06D7"/>
    <w:rsid w:val="003E52B3"/>
    <w:rsid w:val="00401910"/>
    <w:rsid w:val="004402CB"/>
    <w:rsid w:val="00442967"/>
    <w:rsid w:val="00463417"/>
    <w:rsid w:val="00481046"/>
    <w:rsid w:val="0049489A"/>
    <w:rsid w:val="004A10BA"/>
    <w:rsid w:val="004A4F2A"/>
    <w:rsid w:val="004B43F9"/>
    <w:rsid w:val="004C5D26"/>
    <w:rsid w:val="004E0022"/>
    <w:rsid w:val="00533F6C"/>
    <w:rsid w:val="00552598"/>
    <w:rsid w:val="00574CE8"/>
    <w:rsid w:val="00582665"/>
    <w:rsid w:val="005B3205"/>
    <w:rsid w:val="005C42B9"/>
    <w:rsid w:val="005D4688"/>
    <w:rsid w:val="0060023B"/>
    <w:rsid w:val="00617CEF"/>
    <w:rsid w:val="00650763"/>
    <w:rsid w:val="0065149F"/>
    <w:rsid w:val="00694FFD"/>
    <w:rsid w:val="006D080A"/>
    <w:rsid w:val="006D1323"/>
    <w:rsid w:val="0071647F"/>
    <w:rsid w:val="007228F5"/>
    <w:rsid w:val="00727E2D"/>
    <w:rsid w:val="0076634D"/>
    <w:rsid w:val="007670BF"/>
    <w:rsid w:val="0077065E"/>
    <w:rsid w:val="007A00A1"/>
    <w:rsid w:val="007A0579"/>
    <w:rsid w:val="007C2227"/>
    <w:rsid w:val="00804225"/>
    <w:rsid w:val="00812E36"/>
    <w:rsid w:val="00817603"/>
    <w:rsid w:val="00832E92"/>
    <w:rsid w:val="0085455D"/>
    <w:rsid w:val="00881AA1"/>
    <w:rsid w:val="0088253E"/>
    <w:rsid w:val="008B5F40"/>
    <w:rsid w:val="009042BC"/>
    <w:rsid w:val="00933F63"/>
    <w:rsid w:val="00957F6C"/>
    <w:rsid w:val="009876BA"/>
    <w:rsid w:val="0099017B"/>
    <w:rsid w:val="009A4066"/>
    <w:rsid w:val="009C0671"/>
    <w:rsid w:val="009D0F1F"/>
    <w:rsid w:val="00A14335"/>
    <w:rsid w:val="00A53D53"/>
    <w:rsid w:val="00A56DE1"/>
    <w:rsid w:val="00A81235"/>
    <w:rsid w:val="00A839B3"/>
    <w:rsid w:val="00A968F2"/>
    <w:rsid w:val="00AC480C"/>
    <w:rsid w:val="00AE26A4"/>
    <w:rsid w:val="00AE38D0"/>
    <w:rsid w:val="00AE64CF"/>
    <w:rsid w:val="00B2095E"/>
    <w:rsid w:val="00B2572F"/>
    <w:rsid w:val="00B26C16"/>
    <w:rsid w:val="00B3520A"/>
    <w:rsid w:val="00B41B2B"/>
    <w:rsid w:val="00B42D79"/>
    <w:rsid w:val="00B60ECF"/>
    <w:rsid w:val="00B6273B"/>
    <w:rsid w:val="00B95B96"/>
    <w:rsid w:val="00BD36FB"/>
    <w:rsid w:val="00BF31DE"/>
    <w:rsid w:val="00BF5530"/>
    <w:rsid w:val="00C01B8B"/>
    <w:rsid w:val="00C109F3"/>
    <w:rsid w:val="00C168DB"/>
    <w:rsid w:val="00C37659"/>
    <w:rsid w:val="00C8105B"/>
    <w:rsid w:val="00CB317F"/>
    <w:rsid w:val="00CC26F6"/>
    <w:rsid w:val="00CE03D4"/>
    <w:rsid w:val="00CE0B41"/>
    <w:rsid w:val="00CF03A8"/>
    <w:rsid w:val="00D13388"/>
    <w:rsid w:val="00D4048A"/>
    <w:rsid w:val="00DA332C"/>
    <w:rsid w:val="00DB2513"/>
    <w:rsid w:val="00DC1FDC"/>
    <w:rsid w:val="00DD7588"/>
    <w:rsid w:val="00DE758B"/>
    <w:rsid w:val="00E17BF6"/>
    <w:rsid w:val="00E24F11"/>
    <w:rsid w:val="00E30ED2"/>
    <w:rsid w:val="00E367A9"/>
    <w:rsid w:val="00E50A1D"/>
    <w:rsid w:val="00E77861"/>
    <w:rsid w:val="00E86E0E"/>
    <w:rsid w:val="00EA1C7C"/>
    <w:rsid w:val="00EB313B"/>
    <w:rsid w:val="00EB66C1"/>
    <w:rsid w:val="00ED1290"/>
    <w:rsid w:val="00F40253"/>
    <w:rsid w:val="00F4028D"/>
    <w:rsid w:val="00F46E1E"/>
    <w:rsid w:val="00F5389F"/>
    <w:rsid w:val="00F80BB9"/>
    <w:rsid w:val="00F925D6"/>
    <w:rsid w:val="00FD3B11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B908"/>
  <w15:chartTrackingRefBased/>
  <w15:docId w15:val="{2651A65D-B5DA-4F05-9F3D-17815D8D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06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6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61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6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61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6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6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6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6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6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6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61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611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611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61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611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61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61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6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06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6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06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6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611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611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0611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6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611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6112"/>
    <w:rPr>
      <w:b/>
      <w:bCs/>
      <w:smallCaps/>
      <w:color w:val="2F5496" w:themeColor="accent1" w:themeShade="BF"/>
      <w:spacing w:val="5"/>
    </w:rPr>
  </w:style>
  <w:style w:type="paragraph" w:customStyle="1" w:styleId="Textopadro">
    <w:name w:val="Texto padrão"/>
    <w:basedOn w:val="Normal"/>
    <w:rsid w:val="00125C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Lamb</dc:creator>
  <cp:keywords/>
  <dc:description/>
  <cp:lastModifiedBy>Samuel Lamb</cp:lastModifiedBy>
  <cp:revision>71</cp:revision>
  <cp:lastPrinted>2025-09-01T18:32:00Z</cp:lastPrinted>
  <dcterms:created xsi:type="dcterms:W3CDTF">2025-02-24T11:11:00Z</dcterms:created>
  <dcterms:modified xsi:type="dcterms:W3CDTF">2025-09-03T17:11:00Z</dcterms:modified>
</cp:coreProperties>
</file>